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Ind w:w="108" w:type="dxa"/>
        <w:tblLook w:val="04A0" w:firstRow="1" w:lastRow="0" w:firstColumn="1" w:lastColumn="0" w:noHBand="0" w:noVBand="1"/>
      </w:tblPr>
      <w:tblGrid>
        <w:gridCol w:w="4700"/>
        <w:gridCol w:w="5457"/>
      </w:tblGrid>
      <w:tr w:rsidR="00CB0F92" w14:paraId="61472984" w14:textId="77777777" w:rsidTr="00B4397E">
        <w:trPr>
          <w:trHeight w:val="342"/>
        </w:trPr>
        <w:tc>
          <w:tcPr>
            <w:tcW w:w="4700" w:type="dxa"/>
          </w:tcPr>
          <w:p w14:paraId="3CB07E8A" w14:textId="77777777" w:rsidR="00CB0F92" w:rsidRDefault="00F420F0">
            <w:pPr>
              <w:rPr>
                <w:b/>
              </w:rPr>
            </w:pPr>
            <w:r>
              <w:rPr>
                <w:b/>
              </w:rPr>
              <w:t>Afdeling:</w:t>
            </w:r>
          </w:p>
          <w:p w14:paraId="59F34A73" w14:textId="7CC70A5A" w:rsidR="00F420F0" w:rsidRPr="00F420F0" w:rsidRDefault="00D92125">
            <w:r>
              <w:t>SÆH</w:t>
            </w:r>
          </w:p>
        </w:tc>
        <w:tc>
          <w:tcPr>
            <w:tcW w:w="5457" w:type="dxa"/>
          </w:tcPr>
          <w:p w14:paraId="657C0135" w14:textId="3AE3C055" w:rsidR="00F420F0" w:rsidRPr="00F420F0" w:rsidRDefault="00B4397E" w:rsidP="003104D8">
            <w:r>
              <w:rPr>
                <w:b/>
                <w:noProof/>
              </w:rPr>
              <w:drawing>
                <wp:anchor distT="0" distB="0" distL="114300" distR="114300" simplePos="0" relativeHeight="251658240" behindDoc="0" locked="0" layoutInCell="1" allowOverlap="1" wp14:anchorId="5EF91521" wp14:editId="3A512486">
                  <wp:simplePos x="0" y="0"/>
                  <wp:positionH relativeFrom="column">
                    <wp:posOffset>2894965</wp:posOffset>
                  </wp:positionH>
                  <wp:positionV relativeFrom="paragraph">
                    <wp:posOffset>-224155</wp:posOffset>
                  </wp:positionV>
                  <wp:extent cx="621665" cy="542290"/>
                  <wp:effectExtent l="0" t="0" r="6985" b="0"/>
                  <wp:wrapNone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5707" cy="5458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04D8" w:rsidRPr="003104D8">
              <w:rPr>
                <w:b/>
              </w:rPr>
              <w:t>Hjørring Kommune</w:t>
            </w:r>
          </w:p>
        </w:tc>
      </w:tr>
      <w:tr w:rsidR="00CB0F92" w14:paraId="690722BE" w14:textId="77777777" w:rsidTr="00B4397E">
        <w:trPr>
          <w:trHeight w:val="441"/>
        </w:trPr>
        <w:tc>
          <w:tcPr>
            <w:tcW w:w="4700" w:type="dxa"/>
          </w:tcPr>
          <w:p w14:paraId="02108FF0" w14:textId="77777777" w:rsidR="00CB0F92" w:rsidRDefault="00F420F0">
            <w:pPr>
              <w:rPr>
                <w:b/>
              </w:rPr>
            </w:pPr>
            <w:r>
              <w:rPr>
                <w:b/>
              </w:rPr>
              <w:t>Forfatter:</w:t>
            </w:r>
          </w:p>
          <w:p w14:paraId="506E9BA4" w14:textId="72468A01" w:rsidR="00F420F0" w:rsidRPr="00F420F0" w:rsidRDefault="00AD1454">
            <w:r>
              <w:t xml:space="preserve">Line Melgaard </w:t>
            </w:r>
          </w:p>
        </w:tc>
        <w:tc>
          <w:tcPr>
            <w:tcW w:w="5457" w:type="dxa"/>
          </w:tcPr>
          <w:p w14:paraId="3E55B7ED" w14:textId="77777777" w:rsidR="00332C27" w:rsidRDefault="00332C27" w:rsidP="00332C27">
            <w:pPr>
              <w:rPr>
                <w:b/>
              </w:rPr>
            </w:pPr>
            <w:r>
              <w:rPr>
                <w:b/>
              </w:rPr>
              <w:t>Gældende fra:</w:t>
            </w:r>
          </w:p>
          <w:p w14:paraId="797DC54D" w14:textId="08778464" w:rsidR="00F420F0" w:rsidRPr="00F420F0" w:rsidRDefault="00F420F0" w:rsidP="00332C27"/>
        </w:tc>
      </w:tr>
      <w:tr w:rsidR="00CB0F92" w14:paraId="46D38F37" w14:textId="77777777" w:rsidTr="00B4397E">
        <w:trPr>
          <w:trHeight w:val="342"/>
        </w:trPr>
        <w:tc>
          <w:tcPr>
            <w:tcW w:w="4700" w:type="dxa"/>
          </w:tcPr>
          <w:p w14:paraId="51CCB1F5" w14:textId="77777777" w:rsidR="00CB0F92" w:rsidRDefault="00F420F0">
            <w:pPr>
              <w:rPr>
                <w:b/>
              </w:rPr>
            </w:pPr>
            <w:r>
              <w:rPr>
                <w:b/>
              </w:rPr>
              <w:t>Senest revideret:</w:t>
            </w:r>
          </w:p>
          <w:p w14:paraId="34D3E32A" w14:textId="157F57B4" w:rsidR="00F420F0" w:rsidRPr="00F420F0" w:rsidRDefault="00F975E6">
            <w:r>
              <w:t>Okt</w:t>
            </w:r>
            <w:r w:rsidR="00B17E81">
              <w:t>. 202</w:t>
            </w:r>
            <w:r>
              <w:t>3</w:t>
            </w:r>
          </w:p>
        </w:tc>
        <w:tc>
          <w:tcPr>
            <w:tcW w:w="5457" w:type="dxa"/>
          </w:tcPr>
          <w:p w14:paraId="0CA591B5" w14:textId="09096D59" w:rsidR="00CB0F92" w:rsidRPr="00AD1454" w:rsidRDefault="00332C27">
            <w:pPr>
              <w:rPr>
                <w:b/>
              </w:rPr>
            </w:pPr>
            <w:r>
              <w:rPr>
                <w:b/>
              </w:rPr>
              <w:t xml:space="preserve">Godkendt af </w:t>
            </w:r>
            <w:r w:rsidR="00D92125">
              <w:rPr>
                <w:b/>
              </w:rPr>
              <w:t>SÆH</w:t>
            </w:r>
          </w:p>
        </w:tc>
      </w:tr>
    </w:tbl>
    <w:p w14:paraId="7C3AAAB6" w14:textId="77777777" w:rsidR="002901BF" w:rsidRDefault="002901BF" w:rsidP="002901BF">
      <w:pPr>
        <w:rPr>
          <w:sz w:val="28"/>
          <w:szCs w:val="28"/>
        </w:rPr>
      </w:pPr>
    </w:p>
    <w:p w14:paraId="2E9CFFCA" w14:textId="77777777" w:rsidR="00C351ED" w:rsidRDefault="00C351ED" w:rsidP="00E43E6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Formål:</w:t>
      </w:r>
    </w:p>
    <w:p w14:paraId="09F0F1C4" w14:textId="60270DE1" w:rsidR="00A76EB5" w:rsidRPr="00A76EB5" w:rsidRDefault="00A76EB5" w:rsidP="00A76EB5">
      <w:pPr>
        <w:pStyle w:val="Default"/>
        <w:numPr>
          <w:ilvl w:val="0"/>
          <w:numId w:val="18"/>
        </w:numPr>
        <w:rPr>
          <w:sz w:val="22"/>
          <w:szCs w:val="22"/>
        </w:rPr>
      </w:pPr>
      <w:r w:rsidRPr="00314BD6">
        <w:rPr>
          <w:sz w:val="22"/>
          <w:szCs w:val="22"/>
        </w:rPr>
        <w:t xml:space="preserve">At sikre godkendelser af ændringer på de Tilbud hvor Socialtilsyn Øst ikke er godkendelsesmyndighed. </w:t>
      </w:r>
    </w:p>
    <w:p w14:paraId="0E322919" w14:textId="1D3E142F" w:rsidR="001045AE" w:rsidRDefault="00C351ED" w:rsidP="001045AE">
      <w:pPr>
        <w:pStyle w:val="Default"/>
        <w:numPr>
          <w:ilvl w:val="0"/>
          <w:numId w:val="1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At </w:t>
      </w:r>
      <w:r w:rsidR="00970E1F">
        <w:rPr>
          <w:sz w:val="22"/>
          <w:szCs w:val="22"/>
        </w:rPr>
        <w:t xml:space="preserve">sikre </w:t>
      </w:r>
      <w:r w:rsidR="00C814A9">
        <w:rPr>
          <w:sz w:val="22"/>
          <w:szCs w:val="22"/>
        </w:rPr>
        <w:t>nye opdateringer på Tilbud</w:t>
      </w:r>
      <w:r w:rsidR="00A61CFF">
        <w:rPr>
          <w:sz w:val="22"/>
          <w:szCs w:val="22"/>
        </w:rPr>
        <w:t>s</w:t>
      </w:r>
      <w:r w:rsidR="00C814A9">
        <w:rPr>
          <w:sz w:val="22"/>
          <w:szCs w:val="22"/>
        </w:rPr>
        <w:t>portalen</w:t>
      </w:r>
      <w:r w:rsidR="00A61CFF">
        <w:rPr>
          <w:sz w:val="22"/>
          <w:szCs w:val="22"/>
        </w:rPr>
        <w:t xml:space="preserve"> </w:t>
      </w:r>
      <w:r w:rsidR="00C814A9">
        <w:rPr>
          <w:sz w:val="22"/>
          <w:szCs w:val="22"/>
        </w:rPr>
        <w:t xml:space="preserve">bliver implementeret og videreformidlet til </w:t>
      </w:r>
      <w:r w:rsidR="00A61CFF">
        <w:rPr>
          <w:sz w:val="22"/>
          <w:szCs w:val="22"/>
        </w:rPr>
        <w:t>leder</w:t>
      </w:r>
      <w:r w:rsidR="00A76EB5">
        <w:rPr>
          <w:sz w:val="22"/>
          <w:szCs w:val="22"/>
        </w:rPr>
        <w:t>ne</w:t>
      </w:r>
      <w:r w:rsidR="00A61CFF">
        <w:rPr>
          <w:sz w:val="22"/>
          <w:szCs w:val="22"/>
        </w:rPr>
        <w:t xml:space="preserve"> på Handicap</w:t>
      </w:r>
      <w:r w:rsidR="00902988">
        <w:rPr>
          <w:sz w:val="22"/>
          <w:szCs w:val="22"/>
        </w:rPr>
        <w:t>-</w:t>
      </w:r>
      <w:r w:rsidR="006F7225">
        <w:rPr>
          <w:sz w:val="22"/>
          <w:szCs w:val="22"/>
        </w:rPr>
        <w:t>T</w:t>
      </w:r>
      <w:r w:rsidR="00A61CFF">
        <w:rPr>
          <w:sz w:val="22"/>
          <w:szCs w:val="22"/>
        </w:rPr>
        <w:t>ilbuddene.</w:t>
      </w:r>
    </w:p>
    <w:p w14:paraId="2707CB1B" w14:textId="644321F5" w:rsidR="001045AE" w:rsidRDefault="003A72EA" w:rsidP="001045AE">
      <w:pPr>
        <w:pStyle w:val="Default"/>
        <w:numPr>
          <w:ilvl w:val="0"/>
          <w:numId w:val="1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At samle erfaringer med </w:t>
      </w:r>
      <w:r w:rsidR="001C5245">
        <w:rPr>
          <w:sz w:val="22"/>
          <w:szCs w:val="22"/>
        </w:rPr>
        <w:t>T</w:t>
      </w:r>
      <w:r>
        <w:rPr>
          <w:sz w:val="22"/>
          <w:szCs w:val="22"/>
        </w:rPr>
        <w:t xml:space="preserve">ilbudsportalen og </w:t>
      </w:r>
      <w:r w:rsidR="00F25870">
        <w:rPr>
          <w:sz w:val="22"/>
          <w:szCs w:val="22"/>
        </w:rPr>
        <w:t xml:space="preserve">at </w:t>
      </w:r>
      <w:r>
        <w:rPr>
          <w:sz w:val="22"/>
          <w:szCs w:val="22"/>
        </w:rPr>
        <w:t xml:space="preserve">være </w:t>
      </w:r>
      <w:r w:rsidR="00D92125">
        <w:rPr>
          <w:sz w:val="22"/>
          <w:szCs w:val="22"/>
        </w:rPr>
        <w:t>SÆH-</w:t>
      </w:r>
      <w:r w:rsidR="00871A56">
        <w:rPr>
          <w:sz w:val="22"/>
          <w:szCs w:val="22"/>
        </w:rPr>
        <w:t>forvaltningen</w:t>
      </w:r>
      <w:r w:rsidR="00D92125">
        <w:rPr>
          <w:sz w:val="22"/>
          <w:szCs w:val="22"/>
        </w:rPr>
        <w:t>s</w:t>
      </w:r>
      <w:r>
        <w:rPr>
          <w:sz w:val="22"/>
          <w:szCs w:val="22"/>
        </w:rPr>
        <w:t xml:space="preserve"> samlede talerør ind i </w:t>
      </w:r>
      <w:r w:rsidR="0062232B">
        <w:rPr>
          <w:sz w:val="22"/>
          <w:szCs w:val="22"/>
        </w:rPr>
        <w:t>Tilbudsportalen.</w:t>
      </w:r>
    </w:p>
    <w:p w14:paraId="39BE125C" w14:textId="77777777" w:rsidR="00A76EB5" w:rsidRDefault="00A76EB5" w:rsidP="00A76EB5">
      <w:pPr>
        <w:pStyle w:val="Default"/>
        <w:spacing w:line="276" w:lineRule="auto"/>
        <w:ind w:left="720"/>
        <w:rPr>
          <w:sz w:val="22"/>
          <w:szCs w:val="22"/>
        </w:rPr>
      </w:pPr>
    </w:p>
    <w:tbl>
      <w:tblPr>
        <w:tblStyle w:val="Gittertabel5-mrk-farve1"/>
        <w:tblW w:w="0" w:type="auto"/>
        <w:tblLook w:val="04A0" w:firstRow="1" w:lastRow="0" w:firstColumn="1" w:lastColumn="0" w:noHBand="0" w:noVBand="1"/>
      </w:tblPr>
      <w:tblGrid>
        <w:gridCol w:w="2296"/>
        <w:gridCol w:w="3472"/>
        <w:gridCol w:w="2566"/>
        <w:gridCol w:w="2122"/>
      </w:tblGrid>
      <w:tr w:rsidR="00D74DEA" w14:paraId="6D4DC3D8" w14:textId="77777777" w:rsidTr="001677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3504CB8C" w14:textId="108F8C11" w:rsidR="00155DA0" w:rsidRDefault="00DE4DBB" w:rsidP="00E74B76">
            <w:pPr>
              <w:rPr>
                <w:sz w:val="28"/>
                <w:szCs w:val="28"/>
              </w:rPr>
            </w:pPr>
            <w:r>
              <w:t>O</w:t>
            </w:r>
            <w:r w:rsidRPr="008F531C">
              <w:t>mråde/Emne</w:t>
            </w:r>
          </w:p>
        </w:tc>
        <w:tc>
          <w:tcPr>
            <w:tcW w:w="3369" w:type="dxa"/>
          </w:tcPr>
          <w:p w14:paraId="14018CF5" w14:textId="7A9120B4" w:rsidR="00155DA0" w:rsidRDefault="00DE4DBB" w:rsidP="00E74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F531C">
              <w:t>Handling</w:t>
            </w:r>
          </w:p>
        </w:tc>
        <w:tc>
          <w:tcPr>
            <w:tcW w:w="2584" w:type="dxa"/>
          </w:tcPr>
          <w:p w14:paraId="1A895757" w14:textId="7F88E8AA" w:rsidR="00155DA0" w:rsidRDefault="00DE4DBB" w:rsidP="00E74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F531C">
              <w:t>Bemærkninger</w:t>
            </w:r>
          </w:p>
        </w:tc>
        <w:tc>
          <w:tcPr>
            <w:tcW w:w="2126" w:type="dxa"/>
          </w:tcPr>
          <w:p w14:paraId="21E87142" w14:textId="518AD380" w:rsidR="00155DA0" w:rsidRDefault="00DE4DBB" w:rsidP="00E74B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8F531C">
              <w:t>Ansvarlig</w:t>
            </w:r>
          </w:p>
        </w:tc>
      </w:tr>
      <w:tr w:rsidR="00D74DEA" w14:paraId="50863666" w14:textId="77777777" w:rsidTr="0016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4C2DB708" w14:textId="0A582284" w:rsidR="00DE4DBB" w:rsidRPr="002B14FC" w:rsidRDefault="00DE4DBB" w:rsidP="00DE4DBB">
            <w:r w:rsidRPr="002B14FC">
              <w:t xml:space="preserve">Indberetningen til Tilbudsportalen </w:t>
            </w:r>
            <w:r>
              <w:t>hvor Socialtilsyn Øst er godkendelses- myndighed</w:t>
            </w:r>
          </w:p>
          <w:p w14:paraId="5B5F31A0" w14:textId="77777777" w:rsidR="00155DA0" w:rsidRDefault="00155DA0" w:rsidP="00E74B76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</w:tcPr>
          <w:p w14:paraId="51CCCA71" w14:textId="3171CEEA" w:rsidR="00DE4DBB" w:rsidRDefault="00DE4DB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Den enkelte leder </w:t>
            </w:r>
            <w:r w:rsidRPr="002B14FC">
              <w:t>er ansvarlig for at indberette</w:t>
            </w:r>
            <w:r>
              <w:t xml:space="preserve"> og ajourføre </w:t>
            </w:r>
            <w:r w:rsidRPr="002B14FC">
              <w:t>oplysninger om deres egne tilbud</w:t>
            </w:r>
            <w:r>
              <w:t xml:space="preserve"> </w:t>
            </w:r>
            <w:r w:rsidRPr="002B14FC">
              <w:t xml:space="preserve">på </w:t>
            </w:r>
            <w:r>
              <w:t>Tilbuds</w:t>
            </w:r>
            <w:r w:rsidRPr="002B14FC">
              <w:t xml:space="preserve">portalen. </w:t>
            </w:r>
          </w:p>
          <w:p w14:paraId="387F3023" w14:textId="77777777" w:rsidR="00DE4DBB" w:rsidRPr="002B14FC" w:rsidRDefault="00DE4DB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FFA036" w14:textId="1F2A1461" w:rsidR="00155DA0" w:rsidRPr="00101EE4" w:rsidRDefault="00DE4DBB" w:rsidP="00E7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14FC">
              <w:t>Det enkelte Tilbud har dialogen med tilsynsførende</w:t>
            </w:r>
            <w:r w:rsidR="00F25870">
              <w:t>.</w:t>
            </w:r>
          </w:p>
        </w:tc>
        <w:tc>
          <w:tcPr>
            <w:tcW w:w="2584" w:type="dxa"/>
          </w:tcPr>
          <w:p w14:paraId="02B236B3" w14:textId="77777777" w:rsidR="00155DA0" w:rsidRDefault="00155DA0" w:rsidP="00E7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09E926E8" w14:textId="0837C2C4" w:rsidR="00155DA0" w:rsidRPr="00101EE4" w:rsidRDefault="00DE4DBB" w:rsidP="00E74B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01EE4">
              <w:t>Leder</w:t>
            </w:r>
          </w:p>
        </w:tc>
      </w:tr>
      <w:tr w:rsidR="00E276BD" w14:paraId="57AEFB25" w14:textId="77777777" w:rsidTr="00BE3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47E1C6A7" w14:textId="4A9C23FE" w:rsidR="00DE4DBB" w:rsidRPr="00434C5C" w:rsidRDefault="00DE4DBB" w:rsidP="00DE4DBB">
            <w:r>
              <w:t>Økonomiske nøgletal</w:t>
            </w:r>
          </w:p>
        </w:tc>
        <w:tc>
          <w:tcPr>
            <w:tcW w:w="3369" w:type="dxa"/>
            <w:shd w:val="clear" w:color="auto" w:fill="B8CCE4" w:themeFill="accent1" w:themeFillTint="66"/>
          </w:tcPr>
          <w:p w14:paraId="3B8EDCE5" w14:textId="2C5C9F96" w:rsidR="00DE4DBB" w:rsidRDefault="00DE4DBB" w:rsidP="00DE4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Indberetning af økonomi</w:t>
            </w:r>
            <w:r w:rsidR="00F25870">
              <w:t>.</w:t>
            </w:r>
          </w:p>
        </w:tc>
        <w:tc>
          <w:tcPr>
            <w:tcW w:w="2584" w:type="dxa"/>
            <w:shd w:val="clear" w:color="auto" w:fill="B8CCE4" w:themeFill="accent1" w:themeFillTint="66"/>
          </w:tcPr>
          <w:p w14:paraId="72BD0A11" w14:textId="77777777" w:rsidR="00DE4DBB" w:rsidRDefault="00DE4DBB" w:rsidP="00DE4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593815F3" w14:textId="19406F50" w:rsidR="00DE4DBB" w:rsidRDefault="00DE4DBB" w:rsidP="00DE4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>Ø</w:t>
            </w:r>
            <w:r w:rsidRPr="002B14FC">
              <w:t>konomikonsulent</w:t>
            </w:r>
          </w:p>
        </w:tc>
      </w:tr>
      <w:tr w:rsidR="00D74DEA" w14:paraId="66A63A08" w14:textId="77777777" w:rsidTr="0016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6EE59B8C" w14:textId="406DBE3A" w:rsidR="00DE4DBB" w:rsidRDefault="00DE4DBB" w:rsidP="00DE4DBB">
            <w:pPr>
              <w:rPr>
                <w:sz w:val="28"/>
                <w:szCs w:val="28"/>
              </w:rPr>
            </w:pPr>
            <w:r>
              <w:t>Godkendelser af ændringer på de Tilbud hvor Socialtilsyn Øst ikke er godkendelses-myndighed</w:t>
            </w:r>
          </w:p>
        </w:tc>
        <w:tc>
          <w:tcPr>
            <w:tcW w:w="3369" w:type="dxa"/>
          </w:tcPr>
          <w:p w14:paraId="1243A87E" w14:textId="7230CAC9" w:rsidR="00DE4DBB" w:rsidRDefault="00DE4DB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Den enkelte leder </w:t>
            </w:r>
            <w:r w:rsidRPr="002B14FC">
              <w:t>er ansvarlig for at indberette</w:t>
            </w:r>
            <w:r>
              <w:t xml:space="preserve"> og ajourføre </w:t>
            </w:r>
            <w:r w:rsidRPr="002B14FC">
              <w:t>oplysninger om deres egne tilbud</w:t>
            </w:r>
            <w:r>
              <w:t xml:space="preserve"> </w:t>
            </w:r>
            <w:r w:rsidRPr="002B14FC">
              <w:t xml:space="preserve">på </w:t>
            </w:r>
            <w:r>
              <w:t>Tilbuds</w:t>
            </w:r>
            <w:r w:rsidRPr="002B14FC">
              <w:t xml:space="preserve">portalen. </w:t>
            </w:r>
          </w:p>
          <w:p w14:paraId="48A39AA0" w14:textId="77777777" w:rsidR="00DE4DBB" w:rsidRDefault="00DE4DB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8D3348" w14:textId="1BDA0459" w:rsidR="00DE4DBB" w:rsidRPr="00434C5C" w:rsidRDefault="00DE4DB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Når leder har indberettet oplysninger, gives besked til socialfaglig konsulent</w:t>
            </w:r>
            <w:r w:rsidR="00F975E6">
              <w:t xml:space="preserve"> </w:t>
            </w:r>
            <w:r w:rsidR="00702719">
              <w:rPr>
                <w:b/>
                <w:bCs/>
              </w:rPr>
              <w:t xml:space="preserve">Marianne Kreutzfeldt, mail: </w:t>
            </w:r>
            <w:r w:rsidR="001F07BD" w:rsidRPr="001F07BD">
              <w:rPr>
                <w:b/>
                <w:bCs/>
              </w:rPr>
              <w:t>marianne.kreutzfeldt@hjoerring.dk</w:t>
            </w:r>
            <w:r>
              <w:t xml:space="preserve"> som har bemyndigelse til at godkende</w:t>
            </w:r>
            <w:r w:rsidR="00F25870">
              <w:t>.</w:t>
            </w:r>
          </w:p>
        </w:tc>
        <w:tc>
          <w:tcPr>
            <w:tcW w:w="2584" w:type="dxa"/>
          </w:tcPr>
          <w:p w14:paraId="393FFEAF" w14:textId="77777777" w:rsidR="00DE4DBB" w:rsidRDefault="000D28E5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Socialfaglig konsulent godkender ud fra gældende lovg</w:t>
            </w:r>
            <w:r w:rsidR="00641ADB">
              <w:rPr>
                <w:i/>
                <w:iCs/>
                <w:sz w:val="20"/>
                <w:szCs w:val="20"/>
              </w:rPr>
              <w:t xml:space="preserve">ivning og kvalitetstandarder for tilbuddet. </w:t>
            </w:r>
          </w:p>
          <w:p w14:paraId="76C001E1" w14:textId="77777777" w:rsidR="00641ADB" w:rsidRDefault="00641AD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</w:p>
          <w:p w14:paraId="38F540E0" w14:textId="22A2DF0E" w:rsidR="00641ADB" w:rsidRPr="00F9383B" w:rsidRDefault="00641AD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Obs konsulenten er ikke tilsynsførende</w:t>
            </w:r>
          </w:p>
        </w:tc>
        <w:tc>
          <w:tcPr>
            <w:tcW w:w="2126" w:type="dxa"/>
          </w:tcPr>
          <w:p w14:paraId="33C6A49F" w14:textId="079A591C" w:rsidR="00DE4DBB" w:rsidRDefault="00DE4DB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t xml:space="preserve">Leder og </w:t>
            </w:r>
            <w:r w:rsidR="00F25870">
              <w:t>s</w:t>
            </w:r>
            <w:r>
              <w:t xml:space="preserve">ocialfaglig konsulent </w:t>
            </w:r>
          </w:p>
        </w:tc>
      </w:tr>
      <w:tr w:rsidR="00E276BD" w14:paraId="1DC76307" w14:textId="77777777" w:rsidTr="00BE3D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501D36E4" w14:textId="3F987406" w:rsidR="00DE4DBB" w:rsidRDefault="00DE4DBB" w:rsidP="00DE4DBB">
            <w:r>
              <w:t xml:space="preserve">Ved tekniske problemer </w:t>
            </w:r>
          </w:p>
          <w:p w14:paraId="120D2FAF" w14:textId="77777777" w:rsidR="00DE4DBB" w:rsidRDefault="00DE4DBB" w:rsidP="00DE4DBB">
            <w:pPr>
              <w:rPr>
                <w:sz w:val="28"/>
                <w:szCs w:val="28"/>
              </w:rPr>
            </w:pPr>
          </w:p>
        </w:tc>
        <w:tc>
          <w:tcPr>
            <w:tcW w:w="3369" w:type="dxa"/>
            <w:shd w:val="clear" w:color="auto" w:fill="B8CCE4" w:themeFill="accent1" w:themeFillTint="66"/>
          </w:tcPr>
          <w:p w14:paraId="1EEAF9D5" w14:textId="5C0C4DCC" w:rsidR="00DE4DBB" w:rsidRPr="00434C5C" w:rsidRDefault="00434C5C" w:rsidP="00DE4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Hvis den enkelte leder oplever udfordringer med det tekniske, skal der tages kontakt til support via Tilbudsportalen </w:t>
            </w:r>
          </w:p>
        </w:tc>
        <w:tc>
          <w:tcPr>
            <w:tcW w:w="2584" w:type="dxa"/>
            <w:shd w:val="clear" w:color="auto" w:fill="B8CCE4" w:themeFill="accent1" w:themeFillTint="66"/>
          </w:tcPr>
          <w:p w14:paraId="377F2F21" w14:textId="77777777" w:rsidR="00DE4DBB" w:rsidRDefault="00DE4DBB" w:rsidP="00DE4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B8CCE4" w:themeFill="accent1" w:themeFillTint="66"/>
          </w:tcPr>
          <w:p w14:paraId="253FDB28" w14:textId="4CC15B16" w:rsidR="00DE4DBB" w:rsidRPr="00D82CEC" w:rsidRDefault="00825B5B" w:rsidP="00DE4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Leder </w:t>
            </w:r>
          </w:p>
        </w:tc>
      </w:tr>
      <w:tr w:rsidR="00D74DEA" w14:paraId="594D031F" w14:textId="77777777" w:rsidTr="001677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052EC0B0" w14:textId="45943079" w:rsidR="00DE4DBB" w:rsidRDefault="00DE4DBB" w:rsidP="00DE4DBB">
            <w:pPr>
              <w:rPr>
                <w:sz w:val="28"/>
                <w:szCs w:val="28"/>
              </w:rPr>
            </w:pPr>
            <w:r>
              <w:t xml:space="preserve">Ved faglige spørgsmål </w:t>
            </w:r>
          </w:p>
        </w:tc>
        <w:tc>
          <w:tcPr>
            <w:tcW w:w="3369" w:type="dxa"/>
          </w:tcPr>
          <w:p w14:paraId="6DA2DBCE" w14:textId="45C712DE" w:rsidR="00DE4DBB" w:rsidRPr="001F07BD" w:rsidRDefault="009F4D5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Hvis der er behov for faglig </w:t>
            </w:r>
            <w:r w:rsidR="002B41C9">
              <w:t>sparring,</w:t>
            </w:r>
            <w:r>
              <w:t xml:space="preserve"> </w:t>
            </w:r>
            <w:r w:rsidR="006E55E8">
              <w:t xml:space="preserve">tages kontakt til socialfaglig konsulent </w:t>
            </w:r>
            <w:r w:rsidR="001F07BD">
              <w:rPr>
                <w:b/>
                <w:bCs/>
              </w:rPr>
              <w:t>Marianne Kreutzfeldt</w:t>
            </w:r>
          </w:p>
        </w:tc>
        <w:tc>
          <w:tcPr>
            <w:tcW w:w="2584" w:type="dxa"/>
          </w:tcPr>
          <w:p w14:paraId="1BD74CB3" w14:textId="77777777" w:rsidR="00DE4DBB" w:rsidRDefault="00DE4DBB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14:paraId="2DA62102" w14:textId="0FE70707" w:rsidR="00DE4DBB" w:rsidRPr="002B41C9" w:rsidRDefault="006E55E8" w:rsidP="00DE4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B41C9">
              <w:t xml:space="preserve">Leder og socialfaglig </w:t>
            </w:r>
            <w:r w:rsidR="002B41C9" w:rsidRPr="002B41C9">
              <w:t xml:space="preserve">konsulent </w:t>
            </w:r>
          </w:p>
        </w:tc>
      </w:tr>
      <w:tr w:rsidR="00DE4DBB" w14:paraId="64E0E37B" w14:textId="77777777" w:rsidTr="00BE3DBF">
        <w:trPr>
          <w:trHeight w:val="18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6" w:type="dxa"/>
          </w:tcPr>
          <w:p w14:paraId="2FC966B1" w14:textId="7B5869C0" w:rsidR="00DE4DBB" w:rsidRDefault="00DE4DBB" w:rsidP="00DE4DBB">
            <w:r>
              <w:t>Opdateringer</w:t>
            </w:r>
            <w:r w:rsidR="00D74DEA">
              <w:t xml:space="preserve">/ændring fra </w:t>
            </w:r>
            <w:r>
              <w:t>Tilbudsportalen</w:t>
            </w:r>
          </w:p>
        </w:tc>
        <w:tc>
          <w:tcPr>
            <w:tcW w:w="3369" w:type="dxa"/>
            <w:shd w:val="clear" w:color="auto" w:fill="B8CCE4" w:themeFill="accent1" w:themeFillTint="66"/>
          </w:tcPr>
          <w:p w14:paraId="4A9EDDDB" w14:textId="26E2E843" w:rsidR="009212E0" w:rsidRPr="00536174" w:rsidRDefault="008C2EAD" w:rsidP="008C2EAD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1B7891">
              <w:rPr>
                <w:sz w:val="22"/>
                <w:szCs w:val="22"/>
              </w:rPr>
              <w:t xml:space="preserve">ikre nye opdateringer på </w:t>
            </w:r>
            <w:r w:rsidR="001B7891" w:rsidRPr="00536174">
              <w:rPr>
                <w:color w:val="auto"/>
                <w:sz w:val="22"/>
                <w:szCs w:val="22"/>
              </w:rPr>
              <w:t>Tilbudsportalen bliver</w:t>
            </w:r>
            <w:r w:rsidRPr="00536174">
              <w:rPr>
                <w:color w:val="auto"/>
                <w:sz w:val="22"/>
                <w:szCs w:val="22"/>
              </w:rPr>
              <w:t xml:space="preserve"> </w:t>
            </w:r>
            <w:r w:rsidR="001B7891" w:rsidRPr="00536174">
              <w:rPr>
                <w:color w:val="auto"/>
                <w:sz w:val="22"/>
                <w:szCs w:val="22"/>
              </w:rPr>
              <w:t>videreformidlet til</w:t>
            </w:r>
            <w:r w:rsidR="00536174">
              <w:rPr>
                <w:color w:val="auto"/>
                <w:sz w:val="22"/>
                <w:szCs w:val="22"/>
              </w:rPr>
              <w:t xml:space="preserve"> </w:t>
            </w:r>
            <w:r w:rsidR="001677EF" w:rsidRPr="00536174">
              <w:rPr>
                <w:color w:val="auto"/>
                <w:sz w:val="22"/>
                <w:szCs w:val="22"/>
              </w:rPr>
              <w:t>relevante</w:t>
            </w:r>
            <w:r w:rsidRPr="00536174">
              <w:rPr>
                <w:color w:val="auto"/>
                <w:sz w:val="22"/>
                <w:szCs w:val="22"/>
              </w:rPr>
              <w:t xml:space="preserve"> leder</w:t>
            </w:r>
            <w:r w:rsidR="00536174" w:rsidRPr="00536174">
              <w:rPr>
                <w:color w:val="auto"/>
                <w:sz w:val="22"/>
                <w:szCs w:val="22"/>
              </w:rPr>
              <w:t>e</w:t>
            </w:r>
            <w:r w:rsidR="009212E0" w:rsidRPr="00536174">
              <w:rPr>
                <w:color w:val="auto"/>
                <w:sz w:val="22"/>
                <w:szCs w:val="22"/>
              </w:rPr>
              <w:t xml:space="preserve">. </w:t>
            </w:r>
          </w:p>
          <w:p w14:paraId="5C7562C0" w14:textId="77777777" w:rsidR="00DE4DBB" w:rsidRDefault="00DE4DBB" w:rsidP="009212E0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2584" w:type="dxa"/>
            <w:shd w:val="clear" w:color="auto" w:fill="B8CCE4" w:themeFill="accent1" w:themeFillTint="66"/>
          </w:tcPr>
          <w:p w14:paraId="1E5A4069" w14:textId="3704E465" w:rsidR="00DE4DBB" w:rsidRPr="00F9383B" w:rsidRDefault="00193C2F" w:rsidP="00746A22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0"/>
                <w:szCs w:val="20"/>
              </w:rPr>
            </w:pPr>
            <w:r w:rsidRPr="00F9383B">
              <w:rPr>
                <w:i/>
                <w:iCs/>
                <w:sz w:val="20"/>
                <w:szCs w:val="20"/>
              </w:rPr>
              <w:t>O</w:t>
            </w:r>
            <w:r w:rsidR="009212E0" w:rsidRPr="00F9383B">
              <w:rPr>
                <w:i/>
                <w:iCs/>
                <w:sz w:val="20"/>
                <w:szCs w:val="20"/>
              </w:rPr>
              <w:t>pgave</w:t>
            </w:r>
            <w:r w:rsidRPr="00F9383B">
              <w:rPr>
                <w:i/>
                <w:iCs/>
                <w:sz w:val="20"/>
                <w:szCs w:val="20"/>
              </w:rPr>
              <w:t xml:space="preserve">n </w:t>
            </w:r>
            <w:r w:rsidR="00E276BD" w:rsidRPr="00F9383B">
              <w:rPr>
                <w:i/>
                <w:iCs/>
                <w:sz w:val="20"/>
                <w:szCs w:val="20"/>
              </w:rPr>
              <w:t>indebærer</w:t>
            </w:r>
            <w:r w:rsidR="009212E0" w:rsidRPr="00F9383B">
              <w:rPr>
                <w:i/>
                <w:iCs/>
                <w:sz w:val="20"/>
                <w:szCs w:val="20"/>
              </w:rPr>
              <w:t xml:space="preserve"> at samle erfaringer med Tilbudsportalen og </w:t>
            </w:r>
            <w:r w:rsidR="00E276BD" w:rsidRPr="00F9383B">
              <w:rPr>
                <w:i/>
                <w:iCs/>
                <w:sz w:val="20"/>
                <w:szCs w:val="20"/>
              </w:rPr>
              <w:t xml:space="preserve">at </w:t>
            </w:r>
            <w:r w:rsidR="009212E0" w:rsidRPr="00F9383B">
              <w:rPr>
                <w:i/>
                <w:iCs/>
                <w:sz w:val="20"/>
                <w:szCs w:val="20"/>
              </w:rPr>
              <w:t>være</w:t>
            </w:r>
            <w:r w:rsidRPr="00F9383B">
              <w:rPr>
                <w:i/>
                <w:iCs/>
                <w:sz w:val="20"/>
                <w:szCs w:val="20"/>
              </w:rPr>
              <w:t xml:space="preserve"> </w:t>
            </w:r>
            <w:r w:rsidR="009212E0" w:rsidRPr="00F9383B">
              <w:rPr>
                <w:i/>
                <w:iCs/>
                <w:sz w:val="20"/>
                <w:szCs w:val="20"/>
              </w:rPr>
              <w:t>forvaltningens samlede talerør ind i Tilbudsportalen</w:t>
            </w:r>
            <w:r w:rsidR="00E276BD" w:rsidRPr="00F9383B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B8CCE4" w:themeFill="accent1" w:themeFillTint="66"/>
          </w:tcPr>
          <w:p w14:paraId="0765BBC3" w14:textId="40FCBF60" w:rsidR="00DE4DBB" w:rsidRPr="009212E0" w:rsidRDefault="009212E0" w:rsidP="00DE4D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212E0">
              <w:t>Socia</w:t>
            </w:r>
            <w:r>
              <w:t>lfaglig konsul</w:t>
            </w:r>
            <w:r w:rsidR="00C66749">
              <w:t>ent</w:t>
            </w:r>
          </w:p>
        </w:tc>
      </w:tr>
    </w:tbl>
    <w:p w14:paraId="75DDEEFC" w14:textId="03DE90EF" w:rsidR="000A2853" w:rsidRPr="007D3B29" w:rsidRDefault="000A2853" w:rsidP="002901BF">
      <w:pPr>
        <w:rPr>
          <w:highlight w:val="yellow"/>
        </w:rPr>
      </w:pPr>
    </w:p>
    <w:sectPr w:rsidR="000A2853" w:rsidRPr="007D3B29" w:rsidSect="00DE736C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6F1D9" w14:textId="77777777" w:rsidR="00332963" w:rsidRDefault="00332963" w:rsidP="00D66037">
      <w:pPr>
        <w:spacing w:after="0" w:line="240" w:lineRule="auto"/>
      </w:pPr>
      <w:r>
        <w:separator/>
      </w:r>
    </w:p>
  </w:endnote>
  <w:endnote w:type="continuationSeparator" w:id="0">
    <w:p w14:paraId="09F7C7A5" w14:textId="77777777" w:rsidR="00332963" w:rsidRDefault="00332963" w:rsidP="00D6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8341351"/>
      <w:docPartObj>
        <w:docPartGallery w:val="Page Numbers (Bottom of Page)"/>
        <w:docPartUnique/>
      </w:docPartObj>
    </w:sdtPr>
    <w:sdtEndPr/>
    <w:sdtContent>
      <w:p w14:paraId="700E84C0" w14:textId="77777777" w:rsidR="00092DDC" w:rsidRDefault="00092DD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2C40">
          <w:rPr>
            <w:noProof/>
          </w:rPr>
          <w:t>1</w:t>
        </w:r>
        <w:r>
          <w:fldChar w:fldCharType="end"/>
        </w:r>
      </w:p>
    </w:sdtContent>
  </w:sdt>
  <w:p w14:paraId="78079D2D" w14:textId="77777777" w:rsidR="00092DDC" w:rsidRDefault="00092DD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9D3CE" w14:textId="77777777" w:rsidR="00332963" w:rsidRDefault="00332963" w:rsidP="00D66037">
      <w:pPr>
        <w:spacing w:after="0" w:line="240" w:lineRule="auto"/>
      </w:pPr>
      <w:r>
        <w:separator/>
      </w:r>
    </w:p>
  </w:footnote>
  <w:footnote w:type="continuationSeparator" w:id="0">
    <w:p w14:paraId="370FB8C8" w14:textId="77777777" w:rsidR="00332963" w:rsidRDefault="00332963" w:rsidP="00D66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A42B5" w14:textId="54861C27" w:rsidR="005A2FB6" w:rsidRDefault="005A2FB6" w:rsidP="00314BD6">
    <w:pPr>
      <w:pStyle w:val="Sidehoved"/>
      <w:jc w:val="center"/>
      <w:rPr>
        <w:b/>
        <w:sz w:val="28"/>
        <w:szCs w:val="28"/>
      </w:rPr>
    </w:pPr>
    <w:r>
      <w:rPr>
        <w:b/>
        <w:sz w:val="28"/>
        <w:szCs w:val="28"/>
      </w:rPr>
      <w:t>A</w:t>
    </w:r>
    <w:r w:rsidRPr="008F531C">
      <w:rPr>
        <w:b/>
        <w:sz w:val="28"/>
        <w:szCs w:val="28"/>
      </w:rPr>
      <w:t>rbejdsgang</w:t>
    </w:r>
    <w:r>
      <w:rPr>
        <w:b/>
        <w:sz w:val="28"/>
        <w:szCs w:val="28"/>
      </w:rPr>
      <w:t xml:space="preserve"> vedr. opdatering og vedligehold af Tilbudsportalen.</w:t>
    </w:r>
  </w:p>
  <w:p w14:paraId="37F2DB3C" w14:textId="77777777" w:rsidR="00B4397E" w:rsidRDefault="00B4397E" w:rsidP="00314BD6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A09FE"/>
    <w:multiLevelType w:val="hybridMultilevel"/>
    <w:tmpl w:val="BF4E9A8A"/>
    <w:lvl w:ilvl="0" w:tplc="040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364" w:hanging="360"/>
      </w:pPr>
    </w:lvl>
    <w:lvl w:ilvl="2" w:tplc="0406001B" w:tentative="1">
      <w:start w:val="1"/>
      <w:numFmt w:val="lowerRoman"/>
      <w:lvlText w:val="%3."/>
      <w:lvlJc w:val="right"/>
      <w:pPr>
        <w:ind w:left="2084" w:hanging="180"/>
      </w:pPr>
    </w:lvl>
    <w:lvl w:ilvl="3" w:tplc="0406000F" w:tentative="1">
      <w:start w:val="1"/>
      <w:numFmt w:val="decimal"/>
      <w:lvlText w:val="%4."/>
      <w:lvlJc w:val="left"/>
      <w:pPr>
        <w:ind w:left="2804" w:hanging="360"/>
      </w:pPr>
    </w:lvl>
    <w:lvl w:ilvl="4" w:tplc="04060019" w:tentative="1">
      <w:start w:val="1"/>
      <w:numFmt w:val="lowerLetter"/>
      <w:lvlText w:val="%5."/>
      <w:lvlJc w:val="left"/>
      <w:pPr>
        <w:ind w:left="3524" w:hanging="360"/>
      </w:pPr>
    </w:lvl>
    <w:lvl w:ilvl="5" w:tplc="0406001B" w:tentative="1">
      <w:start w:val="1"/>
      <w:numFmt w:val="lowerRoman"/>
      <w:lvlText w:val="%6."/>
      <w:lvlJc w:val="right"/>
      <w:pPr>
        <w:ind w:left="4244" w:hanging="180"/>
      </w:pPr>
    </w:lvl>
    <w:lvl w:ilvl="6" w:tplc="0406000F" w:tentative="1">
      <w:start w:val="1"/>
      <w:numFmt w:val="decimal"/>
      <w:lvlText w:val="%7."/>
      <w:lvlJc w:val="left"/>
      <w:pPr>
        <w:ind w:left="4964" w:hanging="360"/>
      </w:pPr>
    </w:lvl>
    <w:lvl w:ilvl="7" w:tplc="04060019" w:tentative="1">
      <w:start w:val="1"/>
      <w:numFmt w:val="lowerLetter"/>
      <w:lvlText w:val="%8."/>
      <w:lvlJc w:val="left"/>
      <w:pPr>
        <w:ind w:left="5684" w:hanging="360"/>
      </w:pPr>
    </w:lvl>
    <w:lvl w:ilvl="8" w:tplc="040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42610A"/>
    <w:multiLevelType w:val="hybridMultilevel"/>
    <w:tmpl w:val="00528F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6455D"/>
    <w:multiLevelType w:val="hybridMultilevel"/>
    <w:tmpl w:val="884C50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E3AE6"/>
    <w:multiLevelType w:val="hybridMultilevel"/>
    <w:tmpl w:val="E3A6F2D0"/>
    <w:lvl w:ilvl="0" w:tplc="A83A3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CA419E"/>
    <w:multiLevelType w:val="hybridMultilevel"/>
    <w:tmpl w:val="527E26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E5D91"/>
    <w:multiLevelType w:val="hybridMultilevel"/>
    <w:tmpl w:val="9FA4DEC2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6" w15:restartNumberingAfterBreak="0">
    <w:nsid w:val="345B3C37"/>
    <w:multiLevelType w:val="hybridMultilevel"/>
    <w:tmpl w:val="5AE0AC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27B5"/>
    <w:multiLevelType w:val="hybridMultilevel"/>
    <w:tmpl w:val="E83CF79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A6589"/>
    <w:multiLevelType w:val="hybridMultilevel"/>
    <w:tmpl w:val="77B8491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935D55"/>
    <w:multiLevelType w:val="hybridMultilevel"/>
    <w:tmpl w:val="88A003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637D2"/>
    <w:multiLevelType w:val="hybridMultilevel"/>
    <w:tmpl w:val="812012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5D1676"/>
    <w:multiLevelType w:val="hybridMultilevel"/>
    <w:tmpl w:val="F06CEF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E713AC"/>
    <w:multiLevelType w:val="hybridMultilevel"/>
    <w:tmpl w:val="D96225AE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A9D48ED"/>
    <w:multiLevelType w:val="hybridMultilevel"/>
    <w:tmpl w:val="CA44212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D6006B"/>
    <w:multiLevelType w:val="hybridMultilevel"/>
    <w:tmpl w:val="EB269370"/>
    <w:lvl w:ilvl="0" w:tplc="8708A7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07C16"/>
    <w:multiLevelType w:val="hybridMultilevel"/>
    <w:tmpl w:val="9BFEC74C"/>
    <w:lvl w:ilvl="0" w:tplc="66B8FB0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76E45269"/>
    <w:multiLevelType w:val="hybridMultilevel"/>
    <w:tmpl w:val="BE5433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9038B"/>
    <w:multiLevelType w:val="hybridMultilevel"/>
    <w:tmpl w:val="4A0AEEE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5113143">
    <w:abstractNumId w:val="4"/>
  </w:num>
  <w:num w:numId="2" w16cid:durableId="347683736">
    <w:abstractNumId w:val="14"/>
  </w:num>
  <w:num w:numId="3" w16cid:durableId="756050036">
    <w:abstractNumId w:val="1"/>
  </w:num>
  <w:num w:numId="4" w16cid:durableId="626201993">
    <w:abstractNumId w:val="2"/>
  </w:num>
  <w:num w:numId="5" w16cid:durableId="1045331437">
    <w:abstractNumId w:val="7"/>
  </w:num>
  <w:num w:numId="6" w16cid:durableId="2078622624">
    <w:abstractNumId w:val="10"/>
  </w:num>
  <w:num w:numId="7" w16cid:durableId="931889137">
    <w:abstractNumId w:val="17"/>
  </w:num>
  <w:num w:numId="8" w16cid:durableId="3559002">
    <w:abstractNumId w:val="13"/>
  </w:num>
  <w:num w:numId="9" w16cid:durableId="1866138599">
    <w:abstractNumId w:val="9"/>
  </w:num>
  <w:num w:numId="10" w16cid:durableId="1260065133">
    <w:abstractNumId w:val="11"/>
  </w:num>
  <w:num w:numId="11" w16cid:durableId="1533376520">
    <w:abstractNumId w:val="16"/>
  </w:num>
  <w:num w:numId="12" w16cid:durableId="1672752586">
    <w:abstractNumId w:val="0"/>
  </w:num>
  <w:num w:numId="13" w16cid:durableId="1768187094">
    <w:abstractNumId w:val="3"/>
  </w:num>
  <w:num w:numId="14" w16cid:durableId="1443452054">
    <w:abstractNumId w:val="8"/>
  </w:num>
  <w:num w:numId="15" w16cid:durableId="1883906707">
    <w:abstractNumId w:val="15"/>
  </w:num>
  <w:num w:numId="16" w16cid:durableId="256449664">
    <w:abstractNumId w:val="5"/>
  </w:num>
  <w:num w:numId="17" w16cid:durableId="1365517037">
    <w:abstractNumId w:val="12"/>
  </w:num>
  <w:num w:numId="18" w16cid:durableId="970785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5C1"/>
    <w:rsid w:val="0000060A"/>
    <w:rsid w:val="000234E7"/>
    <w:rsid w:val="000244F1"/>
    <w:rsid w:val="00036621"/>
    <w:rsid w:val="00092C65"/>
    <w:rsid w:val="00092DDC"/>
    <w:rsid w:val="000A2853"/>
    <w:rsid w:val="000A2CA0"/>
    <w:rsid w:val="000B35C3"/>
    <w:rsid w:val="000C0279"/>
    <w:rsid w:val="000D28E5"/>
    <w:rsid w:val="00101EE4"/>
    <w:rsid w:val="001045AE"/>
    <w:rsid w:val="00155DA0"/>
    <w:rsid w:val="001661E0"/>
    <w:rsid w:val="001677EF"/>
    <w:rsid w:val="00183589"/>
    <w:rsid w:val="00193C2F"/>
    <w:rsid w:val="001942D0"/>
    <w:rsid w:val="001975A0"/>
    <w:rsid w:val="001A5EE1"/>
    <w:rsid w:val="001B7891"/>
    <w:rsid w:val="001C0E40"/>
    <w:rsid w:val="001C5245"/>
    <w:rsid w:val="001F07BD"/>
    <w:rsid w:val="002065C3"/>
    <w:rsid w:val="002135EA"/>
    <w:rsid w:val="00214717"/>
    <w:rsid w:val="002303A4"/>
    <w:rsid w:val="00230B3C"/>
    <w:rsid w:val="00237232"/>
    <w:rsid w:val="00260378"/>
    <w:rsid w:val="00271D85"/>
    <w:rsid w:val="00275F78"/>
    <w:rsid w:val="002901BF"/>
    <w:rsid w:val="00292F84"/>
    <w:rsid w:val="002B14FC"/>
    <w:rsid w:val="002B3A20"/>
    <w:rsid w:val="002B41C9"/>
    <w:rsid w:val="002D33F2"/>
    <w:rsid w:val="00305C62"/>
    <w:rsid w:val="003104D8"/>
    <w:rsid w:val="003110BA"/>
    <w:rsid w:val="00314BD6"/>
    <w:rsid w:val="00332963"/>
    <w:rsid w:val="00332C27"/>
    <w:rsid w:val="00334C85"/>
    <w:rsid w:val="00392F5B"/>
    <w:rsid w:val="00393F18"/>
    <w:rsid w:val="003A72EA"/>
    <w:rsid w:val="003E1B0B"/>
    <w:rsid w:val="004037D0"/>
    <w:rsid w:val="00421AF2"/>
    <w:rsid w:val="00433743"/>
    <w:rsid w:val="00434336"/>
    <w:rsid w:val="00434C5C"/>
    <w:rsid w:val="00446756"/>
    <w:rsid w:val="004534F8"/>
    <w:rsid w:val="00456B68"/>
    <w:rsid w:val="0046711C"/>
    <w:rsid w:val="0047077D"/>
    <w:rsid w:val="00483F80"/>
    <w:rsid w:val="0049370D"/>
    <w:rsid w:val="004B2181"/>
    <w:rsid w:val="004B5821"/>
    <w:rsid w:val="004B58D1"/>
    <w:rsid w:val="004B74E6"/>
    <w:rsid w:val="004C5552"/>
    <w:rsid w:val="004C7967"/>
    <w:rsid w:val="004D4F41"/>
    <w:rsid w:val="004D6317"/>
    <w:rsid w:val="004D6785"/>
    <w:rsid w:val="0053110C"/>
    <w:rsid w:val="00535C65"/>
    <w:rsid w:val="00536174"/>
    <w:rsid w:val="0053748D"/>
    <w:rsid w:val="00546BD1"/>
    <w:rsid w:val="00560F70"/>
    <w:rsid w:val="00561857"/>
    <w:rsid w:val="00562154"/>
    <w:rsid w:val="0057491C"/>
    <w:rsid w:val="00587EFA"/>
    <w:rsid w:val="005A2FB6"/>
    <w:rsid w:val="005A3C4B"/>
    <w:rsid w:val="005B6A40"/>
    <w:rsid w:val="005C50E7"/>
    <w:rsid w:val="005C6F32"/>
    <w:rsid w:val="005D7AC5"/>
    <w:rsid w:val="00611691"/>
    <w:rsid w:val="0062232B"/>
    <w:rsid w:val="00626C19"/>
    <w:rsid w:val="00641ADB"/>
    <w:rsid w:val="006471E0"/>
    <w:rsid w:val="0064797C"/>
    <w:rsid w:val="00655AD0"/>
    <w:rsid w:val="0066787E"/>
    <w:rsid w:val="00685E95"/>
    <w:rsid w:val="006A207D"/>
    <w:rsid w:val="006A26F7"/>
    <w:rsid w:val="006D2B2D"/>
    <w:rsid w:val="006D50FB"/>
    <w:rsid w:val="006D77EE"/>
    <w:rsid w:val="006D7886"/>
    <w:rsid w:val="006E55E8"/>
    <w:rsid w:val="006F7225"/>
    <w:rsid w:val="00702719"/>
    <w:rsid w:val="00704435"/>
    <w:rsid w:val="007123A3"/>
    <w:rsid w:val="007145D1"/>
    <w:rsid w:val="0072437A"/>
    <w:rsid w:val="00726C13"/>
    <w:rsid w:val="00743C18"/>
    <w:rsid w:val="00746A22"/>
    <w:rsid w:val="007546DD"/>
    <w:rsid w:val="00754CE2"/>
    <w:rsid w:val="00755AB6"/>
    <w:rsid w:val="00792BDA"/>
    <w:rsid w:val="007A09CA"/>
    <w:rsid w:val="007D3B29"/>
    <w:rsid w:val="007D7E7D"/>
    <w:rsid w:val="007E1D5B"/>
    <w:rsid w:val="007F2FD6"/>
    <w:rsid w:val="007F6E9C"/>
    <w:rsid w:val="00801E6C"/>
    <w:rsid w:val="00803DE9"/>
    <w:rsid w:val="00813404"/>
    <w:rsid w:val="0081691A"/>
    <w:rsid w:val="00824FC9"/>
    <w:rsid w:val="00825B5B"/>
    <w:rsid w:val="00856AF1"/>
    <w:rsid w:val="0086029A"/>
    <w:rsid w:val="00866540"/>
    <w:rsid w:val="008675F2"/>
    <w:rsid w:val="00871A56"/>
    <w:rsid w:val="00873487"/>
    <w:rsid w:val="00883B04"/>
    <w:rsid w:val="00887894"/>
    <w:rsid w:val="008C0837"/>
    <w:rsid w:val="008C2DE9"/>
    <w:rsid w:val="008C2EAD"/>
    <w:rsid w:val="008C47C5"/>
    <w:rsid w:val="008C7BAE"/>
    <w:rsid w:val="008D5523"/>
    <w:rsid w:val="008D75C1"/>
    <w:rsid w:val="008E4679"/>
    <w:rsid w:val="008F1E8E"/>
    <w:rsid w:val="008F531C"/>
    <w:rsid w:val="00902988"/>
    <w:rsid w:val="00904753"/>
    <w:rsid w:val="00905D69"/>
    <w:rsid w:val="00915E27"/>
    <w:rsid w:val="00917FCC"/>
    <w:rsid w:val="009212E0"/>
    <w:rsid w:val="00922003"/>
    <w:rsid w:val="00922C40"/>
    <w:rsid w:val="00937F3C"/>
    <w:rsid w:val="00970E1F"/>
    <w:rsid w:val="009A6DC4"/>
    <w:rsid w:val="009B6780"/>
    <w:rsid w:val="009C6F12"/>
    <w:rsid w:val="009D2929"/>
    <w:rsid w:val="009E4E71"/>
    <w:rsid w:val="009F0A83"/>
    <w:rsid w:val="009F1750"/>
    <w:rsid w:val="009F2EEB"/>
    <w:rsid w:val="009F3DE2"/>
    <w:rsid w:val="009F4D5B"/>
    <w:rsid w:val="00A0399E"/>
    <w:rsid w:val="00A20AD2"/>
    <w:rsid w:val="00A41EAF"/>
    <w:rsid w:val="00A60E65"/>
    <w:rsid w:val="00A612FF"/>
    <w:rsid w:val="00A61CFF"/>
    <w:rsid w:val="00A76EB5"/>
    <w:rsid w:val="00A87B77"/>
    <w:rsid w:val="00A938CF"/>
    <w:rsid w:val="00A9769A"/>
    <w:rsid w:val="00AA02EC"/>
    <w:rsid w:val="00AA521F"/>
    <w:rsid w:val="00AD1454"/>
    <w:rsid w:val="00AD2326"/>
    <w:rsid w:val="00AD4EFB"/>
    <w:rsid w:val="00AF74DE"/>
    <w:rsid w:val="00B058AB"/>
    <w:rsid w:val="00B17E81"/>
    <w:rsid w:val="00B352AC"/>
    <w:rsid w:val="00B37828"/>
    <w:rsid w:val="00B4397E"/>
    <w:rsid w:val="00B52D7B"/>
    <w:rsid w:val="00B66079"/>
    <w:rsid w:val="00B709BD"/>
    <w:rsid w:val="00BB28B5"/>
    <w:rsid w:val="00BC7982"/>
    <w:rsid w:val="00BE3DBF"/>
    <w:rsid w:val="00BE65A8"/>
    <w:rsid w:val="00C10699"/>
    <w:rsid w:val="00C327B9"/>
    <w:rsid w:val="00C351ED"/>
    <w:rsid w:val="00C41D6B"/>
    <w:rsid w:val="00C42D6F"/>
    <w:rsid w:val="00C650BC"/>
    <w:rsid w:val="00C66749"/>
    <w:rsid w:val="00C7708B"/>
    <w:rsid w:val="00C814A9"/>
    <w:rsid w:val="00C821A0"/>
    <w:rsid w:val="00C906C9"/>
    <w:rsid w:val="00CA44B2"/>
    <w:rsid w:val="00CB0F92"/>
    <w:rsid w:val="00CD2A95"/>
    <w:rsid w:val="00CD33DE"/>
    <w:rsid w:val="00D15B1E"/>
    <w:rsid w:val="00D16948"/>
    <w:rsid w:val="00D25026"/>
    <w:rsid w:val="00D50DEA"/>
    <w:rsid w:val="00D54FD2"/>
    <w:rsid w:val="00D66037"/>
    <w:rsid w:val="00D661A6"/>
    <w:rsid w:val="00D677EA"/>
    <w:rsid w:val="00D74DEA"/>
    <w:rsid w:val="00D82CEC"/>
    <w:rsid w:val="00D9027B"/>
    <w:rsid w:val="00D92125"/>
    <w:rsid w:val="00DA02E6"/>
    <w:rsid w:val="00DA11AB"/>
    <w:rsid w:val="00DA6819"/>
    <w:rsid w:val="00DD6976"/>
    <w:rsid w:val="00DE4DBB"/>
    <w:rsid w:val="00DE562F"/>
    <w:rsid w:val="00DE736C"/>
    <w:rsid w:val="00DE76C9"/>
    <w:rsid w:val="00DF1A20"/>
    <w:rsid w:val="00E20850"/>
    <w:rsid w:val="00E276BD"/>
    <w:rsid w:val="00E43E60"/>
    <w:rsid w:val="00E55BF0"/>
    <w:rsid w:val="00E74B76"/>
    <w:rsid w:val="00EA09C0"/>
    <w:rsid w:val="00EB085A"/>
    <w:rsid w:val="00EB2331"/>
    <w:rsid w:val="00EB3BD5"/>
    <w:rsid w:val="00EB734F"/>
    <w:rsid w:val="00ED2102"/>
    <w:rsid w:val="00ED52BB"/>
    <w:rsid w:val="00ED61ED"/>
    <w:rsid w:val="00EF4A47"/>
    <w:rsid w:val="00EF628A"/>
    <w:rsid w:val="00F03139"/>
    <w:rsid w:val="00F25870"/>
    <w:rsid w:val="00F268AB"/>
    <w:rsid w:val="00F40C59"/>
    <w:rsid w:val="00F420F0"/>
    <w:rsid w:val="00F6107F"/>
    <w:rsid w:val="00F73521"/>
    <w:rsid w:val="00F755D8"/>
    <w:rsid w:val="00F9383B"/>
    <w:rsid w:val="00F975E6"/>
    <w:rsid w:val="00FA3165"/>
    <w:rsid w:val="00FB5ED9"/>
    <w:rsid w:val="00FF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3F74D"/>
  <w15:docId w15:val="{59D8F385-45D3-47F7-89DF-2EFEA55C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C42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937F3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D66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66037"/>
  </w:style>
  <w:style w:type="paragraph" w:styleId="Sidefod">
    <w:name w:val="footer"/>
    <w:basedOn w:val="Normal"/>
    <w:link w:val="SidefodTegn"/>
    <w:uiPriority w:val="99"/>
    <w:unhideWhenUsed/>
    <w:rsid w:val="00D660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66037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3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3748D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semiHidden/>
    <w:unhideWhenUsed/>
    <w:rsid w:val="00183589"/>
    <w:rPr>
      <w:color w:val="0563C1"/>
      <w:u w:val="single"/>
    </w:rPr>
  </w:style>
  <w:style w:type="paragraph" w:customStyle="1" w:styleId="Default">
    <w:name w:val="Default"/>
    <w:rsid w:val="00E43E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546DD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546DD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546DD"/>
    <w:rPr>
      <w:vertAlign w:val="superscript"/>
    </w:rPr>
  </w:style>
  <w:style w:type="table" w:styleId="Gittertabel1-lys-farve1">
    <w:name w:val="Grid Table 1 Light Accent 1"/>
    <w:basedOn w:val="Tabel-Normal"/>
    <w:uiPriority w:val="46"/>
    <w:rsid w:val="00155DA0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4-farve1">
    <w:name w:val="Grid Table 4 Accent 1"/>
    <w:basedOn w:val="Tabel-Normal"/>
    <w:uiPriority w:val="49"/>
    <w:rsid w:val="00275F78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5-mrk-farve1">
    <w:name w:val="Grid Table 5 Dark Accent 1"/>
    <w:basedOn w:val="Tabel-Normal"/>
    <w:uiPriority w:val="50"/>
    <w:rsid w:val="001677E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0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84080-9AF3-4E8E-9D31-9B227A81D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Hjørring Kommune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Gitte Vestby Jensen</dc:creator>
  <cp:lastModifiedBy>Line Klit Seidelin Melgaard</cp:lastModifiedBy>
  <cp:revision>2</cp:revision>
  <cp:lastPrinted>2019-09-03T07:34:00Z</cp:lastPrinted>
  <dcterms:created xsi:type="dcterms:W3CDTF">2023-10-10T07:04:00Z</dcterms:created>
  <dcterms:modified xsi:type="dcterms:W3CDTF">2023-10-10T07:04:00Z</dcterms:modified>
</cp:coreProperties>
</file>